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42"/>
        <w:gridCol w:w="1887"/>
        <w:gridCol w:w="515"/>
        <w:gridCol w:w="256"/>
        <w:gridCol w:w="259"/>
        <w:gridCol w:w="2335"/>
        <w:gridCol w:w="1096"/>
        <w:gridCol w:w="1701"/>
      </w:tblGrid>
      <w:tr w:rsidR="009D0EE1" w:rsidTr="0017075A">
        <w:trPr>
          <w:trHeight w:val="1440"/>
        </w:trPr>
        <w:tc>
          <w:tcPr>
            <w:tcW w:w="1980" w:type="dxa"/>
            <w:tcBorders>
              <w:top w:val="nil"/>
              <w:left w:val="nil"/>
              <w:bottom w:val="double" w:sz="4" w:space="0" w:color="auto"/>
              <w:right w:val="nil"/>
            </w:tcBorders>
            <w:shd w:val="clear" w:color="auto" w:fill="auto"/>
          </w:tcPr>
          <w:p w:rsidR="00FA0560" w:rsidRDefault="008D0E67" w:rsidP="001368B4">
            <w:pPr>
              <w:pStyle w:val="Heading1"/>
              <w:rPr>
                <w:sz w:val="16"/>
                <w:szCs w:val="16"/>
              </w:rPr>
            </w:pPr>
            <w:r>
              <w:rPr>
                <w:noProof/>
              </w:rPr>
              <w:drawing>
                <wp:anchor distT="0" distB="0" distL="114300" distR="114300" simplePos="0" relativeHeight="251655680" behindDoc="1" locked="0" layoutInCell="1" allowOverlap="1">
                  <wp:simplePos x="0" y="0"/>
                  <wp:positionH relativeFrom="column">
                    <wp:posOffset>-78105</wp:posOffset>
                  </wp:positionH>
                  <wp:positionV relativeFrom="paragraph">
                    <wp:posOffset>19050</wp:posOffset>
                  </wp:positionV>
                  <wp:extent cx="1190671" cy="753110"/>
                  <wp:effectExtent l="0" t="0" r="9525" b="889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90671" cy="753110"/>
                          </a:xfrm>
                          <a:prstGeom prst="rect">
                            <a:avLst/>
                          </a:prstGeom>
                          <a:noFill/>
                          <a:ln>
                            <a:noFill/>
                          </a:ln>
                        </pic:spPr>
                      </pic:pic>
                    </a:graphicData>
                  </a:graphic>
                </wp:anchor>
              </w:drawing>
            </w:r>
          </w:p>
          <w:p w:rsidR="00FA0560" w:rsidRPr="00FA0560" w:rsidRDefault="00FA0560" w:rsidP="00FA0560"/>
          <w:p w:rsidR="00FA0560" w:rsidRDefault="00FA0560" w:rsidP="00FA0560"/>
          <w:p w:rsidR="009D0EE1" w:rsidRPr="00FA0560" w:rsidRDefault="00981CB4" w:rsidP="00FA0560">
            <w:pPr>
              <w:jc w:val="right"/>
            </w:pPr>
            <w:r>
              <w:rPr>
                <w:noProof/>
                <w:sz w:val="56"/>
                <w:szCs w:val="56"/>
              </w:rPr>
              <mc:AlternateContent>
                <mc:Choice Requires="wps">
                  <w:drawing>
                    <wp:anchor distT="0" distB="0" distL="114300" distR="114300" simplePos="0" relativeHeight="251659776" behindDoc="0" locked="0" layoutInCell="1" allowOverlap="1">
                      <wp:simplePos x="0" y="0"/>
                      <wp:positionH relativeFrom="column">
                        <wp:posOffset>1112520</wp:posOffset>
                      </wp:positionH>
                      <wp:positionV relativeFrom="paragraph">
                        <wp:posOffset>326390</wp:posOffset>
                      </wp:positionV>
                      <wp:extent cx="5038725" cy="514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14350"/>
                              </a:xfrm>
                              <a:prstGeom prst="rect">
                                <a:avLst/>
                              </a:prstGeom>
                              <a:noFill/>
                              <a:ln w="3175">
                                <a:noFill/>
                                <a:miter lim="800000"/>
                                <a:headEnd/>
                                <a:tailEnd/>
                              </a:ln>
                              <a:extLst>
                                <a:ext uri="{909E8E84-426E-40DD-AFC4-6F175D3DCCD1}">
                                  <a14:hiddenFill xmlns:a14="http://schemas.microsoft.com/office/drawing/2010/main">
                                    <a:solidFill>
                                      <a:srgbClr val="FFFFFF"/>
                                    </a:solidFill>
                                  </a14:hiddenFill>
                                </a:ext>
                              </a:extLst>
                            </wps:spPr>
                            <wps:txbx>
                              <w:txbxContent>
                                <w:p w:rsidR="00DB5843" w:rsidRPr="00266254" w:rsidRDefault="00DB5843" w:rsidP="009A69C7">
                                  <w:pPr>
                                    <w:pStyle w:val="NoSpacing"/>
                                    <w:jc w:val="center"/>
                                    <w:rPr>
                                      <w:rFonts w:ascii="Arial" w:hAnsi="Arial" w:cs="Arial"/>
                                      <w:sz w:val="18"/>
                                      <w:szCs w:val="18"/>
                                    </w:rPr>
                                  </w:pPr>
                                  <w:r w:rsidRPr="0017075A">
                                    <w:rPr>
                                      <w:rFonts w:ascii="Arial" w:hAnsi="Arial" w:cs="Arial"/>
                                      <w:sz w:val="18"/>
                                      <w:szCs w:val="18"/>
                                    </w:rPr>
                                    <w:t xml:space="preserve">This </w:t>
                                  </w:r>
                                  <w:r w:rsidR="001A3F6D">
                                    <w:rPr>
                                      <w:rFonts w:ascii="Arial" w:hAnsi="Arial" w:cs="Arial"/>
                                      <w:sz w:val="18"/>
                                      <w:szCs w:val="18"/>
                                    </w:rPr>
                                    <w:t>Missing Person</w:t>
                                  </w:r>
                                  <w:r w:rsidRPr="0017075A">
                                    <w:rPr>
                                      <w:rFonts w:ascii="Arial" w:hAnsi="Arial" w:cs="Arial"/>
                                      <w:sz w:val="18"/>
                                      <w:szCs w:val="18"/>
                                    </w:rPr>
                                    <w:t xml:space="preserve"> Alert is intended to advise you of </w:t>
                                  </w:r>
                                  <w:r w:rsidR="00266254">
                                    <w:rPr>
                                      <w:rFonts w:ascii="Arial" w:hAnsi="Arial" w:cs="Arial"/>
                                      <w:sz w:val="18"/>
                                      <w:szCs w:val="18"/>
                                    </w:rPr>
                                    <w:t>a missing person in your area</w:t>
                                  </w:r>
                                  <w:r w:rsidRPr="0017075A">
                                    <w:rPr>
                                      <w:rFonts w:ascii="Arial" w:hAnsi="Arial" w:cs="Arial"/>
                                      <w:sz w:val="18"/>
                                      <w:szCs w:val="18"/>
                                    </w:rPr>
                                    <w:t xml:space="preserve">. If you have </w:t>
                                  </w:r>
                                  <w:r w:rsidR="00266254">
                                    <w:rPr>
                                      <w:rFonts w:ascii="Arial" w:hAnsi="Arial" w:cs="Arial"/>
                                      <w:sz w:val="18"/>
                                      <w:szCs w:val="18"/>
                                    </w:rPr>
                                    <w:t>information regarding their whereabouts, or think you have seen them</w:t>
                                  </w:r>
                                  <w:r w:rsidRPr="0017075A">
                                    <w:rPr>
                                      <w:rFonts w:ascii="Arial" w:hAnsi="Arial" w:cs="Arial"/>
                                      <w:sz w:val="18"/>
                                      <w:szCs w:val="18"/>
                                    </w:rPr>
                                    <w:t>, call the issuing law enforcement agency shown below</w:t>
                                  </w:r>
                                  <w:r w:rsidR="00266254">
                                    <w:rPr>
                                      <w:rFonts w:ascii="Arial" w:hAnsi="Arial" w:cs="Arial"/>
                                      <w:sz w:val="18"/>
                                      <w:szCs w:val="18"/>
                                    </w:rPr>
                                    <w:t xml:space="preserve"> or dial 911</w:t>
                                  </w:r>
                                  <w:r w:rsidRPr="0017075A">
                                    <w:rPr>
                                      <w:rFonts w:ascii="Arial" w:hAnsi="Arial" w:cs="Arial"/>
                                      <w:sz w:val="18"/>
                                      <w:szCs w:val="18"/>
                                    </w:rPr>
                                    <w:t xml:space="preserve">. </w:t>
                                  </w:r>
                                  <w:r w:rsidRPr="00266254">
                                    <w:rPr>
                                      <w:rFonts w:ascii="Arial" w:hAnsi="Arial" w:cs="Arial"/>
                                      <w:sz w:val="18"/>
                                      <w:szCs w:val="18"/>
                                    </w:rPr>
                                    <w:t>Your identity can remain 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6pt;margin-top:25.7pt;width:396.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" filled="f" stroked="f" strokeweight=".25pt">
                      <v:textbox>
                        <w:txbxContent>
                          <w:p w:rsidR="00DB5843" w:rsidRPr="00266254" w:rsidRDefault="00DB5843" w:rsidP="009A69C7">
                            <w:pPr>
                              <w:pStyle w:val="NoSpacing"/>
                              <w:jc w:val="center"/>
                              <w:rPr>
                                <w:rFonts w:ascii="Arial" w:hAnsi="Arial" w:cs="Arial"/>
                                <w:sz w:val="18"/>
                                <w:szCs w:val="18"/>
                              </w:rPr>
                            </w:pPr>
                            <w:r w:rsidRPr="0017075A">
                              <w:rPr>
                                <w:rFonts w:ascii="Arial" w:hAnsi="Arial" w:cs="Arial"/>
                                <w:sz w:val="18"/>
                                <w:szCs w:val="18"/>
                              </w:rPr>
                              <w:t xml:space="preserve">This </w:t>
                            </w:r>
                            <w:r w:rsidR="001A3F6D">
                              <w:rPr>
                                <w:rFonts w:ascii="Arial" w:hAnsi="Arial" w:cs="Arial"/>
                                <w:sz w:val="18"/>
                                <w:szCs w:val="18"/>
                              </w:rPr>
                              <w:t>Missing Person</w:t>
                            </w:r>
                            <w:r w:rsidRPr="0017075A">
                              <w:rPr>
                                <w:rFonts w:ascii="Arial" w:hAnsi="Arial" w:cs="Arial"/>
                                <w:sz w:val="18"/>
                                <w:szCs w:val="18"/>
                              </w:rPr>
                              <w:t xml:space="preserve"> Alert is intended to advise you of </w:t>
                            </w:r>
                            <w:r w:rsidR="00266254">
                              <w:rPr>
                                <w:rFonts w:ascii="Arial" w:hAnsi="Arial" w:cs="Arial"/>
                                <w:sz w:val="18"/>
                                <w:szCs w:val="18"/>
                              </w:rPr>
                              <w:t>a missing person in your area</w:t>
                            </w:r>
                            <w:r w:rsidRPr="0017075A">
                              <w:rPr>
                                <w:rFonts w:ascii="Arial" w:hAnsi="Arial" w:cs="Arial"/>
                                <w:sz w:val="18"/>
                                <w:szCs w:val="18"/>
                              </w:rPr>
                              <w:t xml:space="preserve">. If you have </w:t>
                            </w:r>
                            <w:r w:rsidR="00266254">
                              <w:rPr>
                                <w:rFonts w:ascii="Arial" w:hAnsi="Arial" w:cs="Arial"/>
                                <w:sz w:val="18"/>
                                <w:szCs w:val="18"/>
                              </w:rPr>
                              <w:t>information regarding their whereabouts, or think you have seen them</w:t>
                            </w:r>
                            <w:r w:rsidRPr="0017075A">
                              <w:rPr>
                                <w:rFonts w:ascii="Arial" w:hAnsi="Arial" w:cs="Arial"/>
                                <w:sz w:val="18"/>
                                <w:szCs w:val="18"/>
                              </w:rPr>
                              <w:t>, call the issuing law enforcement agency shown below</w:t>
                            </w:r>
                            <w:r w:rsidR="00266254">
                              <w:rPr>
                                <w:rFonts w:ascii="Arial" w:hAnsi="Arial" w:cs="Arial"/>
                                <w:sz w:val="18"/>
                                <w:szCs w:val="18"/>
                              </w:rPr>
                              <w:t xml:space="preserve"> or dial 911</w:t>
                            </w:r>
                            <w:r w:rsidRPr="0017075A">
                              <w:rPr>
                                <w:rFonts w:ascii="Arial" w:hAnsi="Arial" w:cs="Arial"/>
                                <w:sz w:val="18"/>
                                <w:szCs w:val="18"/>
                              </w:rPr>
                              <w:t xml:space="preserve">. </w:t>
                            </w:r>
                            <w:r w:rsidRPr="00266254">
                              <w:rPr>
                                <w:rFonts w:ascii="Arial" w:hAnsi="Arial" w:cs="Arial"/>
                                <w:sz w:val="18"/>
                                <w:szCs w:val="18"/>
                              </w:rPr>
                              <w:t>Your identity can remain confidential.</w:t>
                            </w:r>
                          </w:p>
                        </w:txbxContent>
                      </v:textbox>
                    </v:shape>
                  </w:pict>
                </mc:Fallback>
              </mc:AlternateContent>
            </w:r>
          </w:p>
        </w:tc>
        <w:tc>
          <w:tcPr>
            <w:tcW w:w="7290" w:type="dxa"/>
            <w:gridSpan w:val="7"/>
            <w:tcBorders>
              <w:top w:val="nil"/>
              <w:left w:val="nil"/>
              <w:bottom w:val="double" w:sz="4" w:space="0" w:color="auto"/>
              <w:right w:val="nil"/>
            </w:tcBorders>
            <w:shd w:val="clear" w:color="auto" w:fill="auto"/>
          </w:tcPr>
          <w:p w:rsidR="009D0EE1" w:rsidRDefault="009D0EE1" w:rsidP="00383D34">
            <w:pPr>
              <w:pStyle w:val="Heading1"/>
              <w:ind w:left="-198" w:right="-288"/>
              <w:jc w:val="center"/>
              <w:rPr>
                <w:rFonts w:cs="Arial"/>
                <w:sz w:val="56"/>
                <w:szCs w:val="56"/>
              </w:rPr>
            </w:pPr>
            <w:r w:rsidRPr="00FA0560">
              <w:rPr>
                <w:rFonts w:cs="Arial"/>
                <w:sz w:val="56"/>
                <w:szCs w:val="56"/>
              </w:rPr>
              <w:t>Minnesota Crime Alert Network</w:t>
            </w:r>
          </w:p>
          <w:p w:rsidR="00383D34" w:rsidRDefault="00383D34" w:rsidP="00383D34">
            <w:pPr>
              <w:jc w:val="center"/>
              <w:rPr>
                <w:b/>
                <w:color w:val="FF0000"/>
                <w:sz w:val="44"/>
                <w:szCs w:val="44"/>
              </w:rPr>
            </w:pPr>
            <w:r w:rsidRPr="00383D34">
              <w:rPr>
                <w:b/>
                <w:color w:val="FF0000"/>
                <w:sz w:val="44"/>
                <w:szCs w:val="44"/>
              </w:rPr>
              <w:t>MISSING PERSON ALERT</w:t>
            </w:r>
          </w:p>
          <w:p w:rsidR="00383D34" w:rsidRPr="00383D34" w:rsidRDefault="00383D34" w:rsidP="00383D34">
            <w:pPr>
              <w:jc w:val="center"/>
              <w:rPr>
                <w:b/>
                <w:color w:val="FF0000"/>
                <w:sz w:val="44"/>
                <w:szCs w:val="44"/>
              </w:rPr>
            </w:pPr>
          </w:p>
          <w:p w:rsidR="00383D34" w:rsidRDefault="00383D34" w:rsidP="00383D34"/>
          <w:p w:rsidR="009D0EE1" w:rsidRPr="00383D34" w:rsidRDefault="009D0EE1" w:rsidP="009D0EE1">
            <w:pPr>
              <w:rPr>
                <w:sz w:val="16"/>
                <w:szCs w:val="16"/>
              </w:rPr>
            </w:pPr>
          </w:p>
        </w:tc>
        <w:tc>
          <w:tcPr>
            <w:tcW w:w="1701" w:type="dxa"/>
            <w:tcBorders>
              <w:top w:val="nil"/>
              <w:left w:val="nil"/>
              <w:bottom w:val="double" w:sz="4" w:space="0" w:color="auto"/>
              <w:right w:val="nil"/>
            </w:tcBorders>
            <w:shd w:val="clear" w:color="auto" w:fill="auto"/>
          </w:tcPr>
          <w:p w:rsidR="009D0EE1" w:rsidRDefault="008D0E67" w:rsidP="009D0EE1">
            <w:r>
              <w:rPr>
                <w:noProof/>
              </w:rPr>
              <w:drawing>
                <wp:anchor distT="0" distB="0" distL="114300" distR="114300" simplePos="0" relativeHeight="251662848" behindDoc="1" locked="0" layoutInCell="1" allowOverlap="1">
                  <wp:simplePos x="0" y="0"/>
                  <wp:positionH relativeFrom="column">
                    <wp:posOffset>112395</wp:posOffset>
                  </wp:positionH>
                  <wp:positionV relativeFrom="paragraph">
                    <wp:posOffset>-19050</wp:posOffset>
                  </wp:positionV>
                  <wp:extent cx="866775" cy="866775"/>
                  <wp:effectExtent l="0" t="0" r="9525" b="9525"/>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6775" cy="866775"/>
                          </a:xfrm>
                          <a:prstGeom prst="rect">
                            <a:avLst/>
                          </a:prstGeom>
                          <a:noFill/>
                          <a:ln>
                            <a:noFill/>
                          </a:ln>
                        </pic:spPr>
                      </pic:pic>
                    </a:graphicData>
                  </a:graphic>
                </wp:anchor>
              </w:drawing>
            </w:r>
          </w:p>
        </w:tc>
      </w:tr>
      <w:tr w:rsidR="0017075A" w:rsidRPr="001368B4" w:rsidTr="00A86E20">
        <w:trPr>
          <w:trHeight w:val="420"/>
        </w:trPr>
        <w:tc>
          <w:tcPr>
            <w:tcW w:w="10971" w:type="dxa"/>
            <w:gridSpan w:val="9"/>
            <w:tcBorders>
              <w:top w:val="single" w:sz="4" w:space="0" w:color="auto"/>
              <w:bottom w:val="single" w:sz="4" w:space="0" w:color="auto"/>
            </w:tcBorders>
            <w:shd w:val="clear" w:color="auto" w:fill="auto"/>
            <w:vAlign w:val="center"/>
          </w:tcPr>
          <w:p w:rsidR="0017075A" w:rsidRPr="001368B4" w:rsidRDefault="00DC5E13" w:rsidP="00DC5E13">
            <w:pPr>
              <w:tabs>
                <w:tab w:val="left" w:pos="1275"/>
              </w:tabs>
              <w:rPr>
                <w:b/>
                <w:sz w:val="21"/>
                <w:szCs w:val="21"/>
              </w:rPr>
            </w:pPr>
            <w:r w:rsidRPr="00DC5E13">
              <w:rPr>
                <w:rFonts w:ascii="Arial Bold" w:hAnsi="Arial Bold"/>
                <w:b/>
                <w:caps/>
                <w:sz w:val="16"/>
                <w:szCs w:val="21"/>
              </w:rPr>
              <w:t>Type of Alert:</w:t>
            </w:r>
            <w:r>
              <w:rPr>
                <w:sz w:val="21"/>
                <w:szCs w:val="21"/>
              </w:rPr>
              <w:t xml:space="preserve"> </w:t>
            </w:r>
            <w:sdt>
              <w:sdtPr>
                <w:rPr>
                  <w:sz w:val="21"/>
                  <w:szCs w:val="21"/>
                </w:rPr>
                <w:alias w:val="Type of Alert"/>
                <w:tag w:val="Type of Alert"/>
                <w:id w:val="324410700"/>
                <w:placeholder>
                  <w:docPart w:val="71F944D6DB5B42F1901564DAF761DAB7"/>
                </w:placeholder>
                <w:dropDownList>
                  <w:listItem w:displayText="Original" w:value="Original"/>
                  <w:listItem w:displayText="Updated" w:value="Updated"/>
                  <w:listItem w:displayText="Canceled" w:value="Canceled"/>
                </w:dropDownList>
              </w:sdtPr>
              <w:sdtEndPr/>
              <w:sdtContent>
                <w:r w:rsidR="0086183F">
                  <w:rPr>
                    <w:sz w:val="21"/>
                    <w:szCs w:val="21"/>
                  </w:rPr>
                  <w:t>Original</w:t>
                </w:r>
              </w:sdtContent>
            </w:sdt>
            <w:r w:rsidR="0086183F">
              <w:rPr>
                <w:sz w:val="21"/>
                <w:szCs w:val="21"/>
              </w:rPr>
              <w:t xml:space="preserve">                          </w:t>
            </w:r>
            <w:r>
              <w:rPr>
                <w:sz w:val="21"/>
                <w:szCs w:val="21"/>
              </w:rPr>
              <w:t xml:space="preserve">     </w:t>
            </w:r>
            <w:sdt>
              <w:sdtPr>
                <w:rPr>
                  <w:sz w:val="21"/>
                  <w:szCs w:val="21"/>
                </w:rPr>
                <w:id w:val="631823862"/>
              </w:sdtPr>
              <w:sdtEndPr/>
              <w:sdtContent>
                <w:r w:rsidR="00B033FE">
                  <w:rPr>
                    <w:rFonts w:ascii="MS Gothic" w:eastAsia="MS Gothic" w:hAnsi="MS Gothic" w:hint="eastAsia"/>
                    <w:sz w:val="21"/>
                    <w:szCs w:val="21"/>
                  </w:rPr>
                  <w:t>☐</w:t>
                </w:r>
              </w:sdtContent>
            </w:sdt>
            <w:r w:rsidRPr="001368B4">
              <w:rPr>
                <w:sz w:val="21"/>
                <w:szCs w:val="21"/>
              </w:rPr>
              <w:t xml:space="preserve"> Posted for </w:t>
            </w:r>
            <w:r>
              <w:rPr>
                <w:sz w:val="21"/>
                <w:szCs w:val="21"/>
              </w:rPr>
              <w:t>Law Enforcement</w:t>
            </w:r>
            <w:r w:rsidRPr="001368B4">
              <w:rPr>
                <w:sz w:val="21"/>
                <w:szCs w:val="21"/>
              </w:rPr>
              <w:t xml:space="preserve"> Only</w:t>
            </w:r>
            <w:r>
              <w:rPr>
                <w:sz w:val="21"/>
                <w:szCs w:val="21"/>
              </w:rPr>
              <w:t xml:space="preserve">      </w:t>
            </w:r>
            <w:sdt>
              <w:sdtPr>
                <w:rPr>
                  <w:sz w:val="21"/>
                  <w:szCs w:val="21"/>
                </w:rPr>
                <w:id w:val="-1952306206"/>
              </w:sdtPr>
              <w:sdtEndPr/>
              <w:sdtContent>
                <w:r w:rsidR="007778D3">
                  <w:rPr>
                    <w:rFonts w:ascii="MS Gothic" w:eastAsia="MS Gothic" w:hAnsi="MS Gothic" w:hint="eastAsia"/>
                    <w:sz w:val="21"/>
                    <w:szCs w:val="21"/>
                  </w:rPr>
                  <w:t>☒</w:t>
                </w:r>
              </w:sdtContent>
            </w:sdt>
            <w:r>
              <w:rPr>
                <w:sz w:val="21"/>
                <w:szCs w:val="21"/>
              </w:rPr>
              <w:t xml:space="preserve">  </w:t>
            </w:r>
            <w:r w:rsidRPr="001368B4">
              <w:rPr>
                <w:sz w:val="21"/>
                <w:szCs w:val="21"/>
              </w:rPr>
              <w:t>Posted for Public Viewing</w:t>
            </w:r>
          </w:p>
        </w:tc>
      </w:tr>
      <w:tr w:rsidR="00F55DC4" w:rsidRPr="001368B4" w:rsidTr="00C54438">
        <w:trPr>
          <w:trHeight w:val="383"/>
        </w:trPr>
        <w:tc>
          <w:tcPr>
            <w:tcW w:w="5324" w:type="dxa"/>
            <w:gridSpan w:val="4"/>
            <w:tcBorders>
              <w:bottom w:val="single" w:sz="4" w:space="0" w:color="auto"/>
            </w:tcBorders>
            <w:shd w:val="clear" w:color="auto" w:fill="auto"/>
            <w:vAlign w:val="center"/>
          </w:tcPr>
          <w:p w:rsidR="00F55DC4" w:rsidRPr="001368B4" w:rsidRDefault="00F55DC4" w:rsidP="00266254">
            <w:pPr>
              <w:rPr>
                <w:sz w:val="21"/>
                <w:szCs w:val="21"/>
              </w:rPr>
            </w:pPr>
            <w:r w:rsidRPr="00DC5E13">
              <w:rPr>
                <w:rFonts w:ascii="Arial Bold" w:hAnsi="Arial Bold"/>
                <w:b/>
                <w:caps/>
                <w:sz w:val="16"/>
                <w:szCs w:val="16"/>
              </w:rPr>
              <w:t>Type of Incident:</w:t>
            </w:r>
            <w:r w:rsidR="004B1D0D">
              <w:rPr>
                <w:sz w:val="21"/>
                <w:szCs w:val="21"/>
              </w:rPr>
              <w:t xml:space="preserve"> </w:t>
            </w:r>
            <w:sdt>
              <w:sdtPr>
                <w:rPr>
                  <w:sz w:val="21"/>
                  <w:szCs w:val="21"/>
                </w:rPr>
                <w:alias w:val="Type of Incident"/>
                <w:tag w:val="Type of Incident"/>
                <w:id w:val="-180669349"/>
                <w:lock w:val="sdtLocked"/>
              </w:sdtPr>
              <w:sdtEndPr/>
              <w:sdtContent>
                <w:r w:rsidR="00266254">
                  <w:rPr>
                    <w:sz w:val="21"/>
                    <w:szCs w:val="21"/>
                  </w:rPr>
                  <w:t xml:space="preserve">Missing </w:t>
                </w:r>
              </w:sdtContent>
            </w:sdt>
          </w:p>
        </w:tc>
        <w:tc>
          <w:tcPr>
            <w:tcW w:w="5647" w:type="dxa"/>
            <w:gridSpan w:val="5"/>
            <w:tcBorders>
              <w:bottom w:val="single" w:sz="4" w:space="0" w:color="auto"/>
            </w:tcBorders>
            <w:shd w:val="clear" w:color="auto" w:fill="auto"/>
            <w:vAlign w:val="center"/>
          </w:tcPr>
          <w:p w:rsidR="00F55DC4" w:rsidRPr="001368B4" w:rsidRDefault="004B1D0D" w:rsidP="007778D3">
            <w:pPr>
              <w:rPr>
                <w:sz w:val="21"/>
                <w:szCs w:val="21"/>
              </w:rPr>
            </w:pPr>
            <w:r w:rsidRPr="00DC5E13">
              <w:rPr>
                <w:rFonts w:ascii="Arial Bold" w:hAnsi="Arial Bold"/>
                <w:b/>
                <w:caps/>
                <w:sz w:val="16"/>
                <w:szCs w:val="16"/>
              </w:rPr>
              <w:t>Date</w:t>
            </w:r>
            <w:r w:rsidR="00F55DC4" w:rsidRPr="00DC5E13">
              <w:rPr>
                <w:rFonts w:ascii="Arial Bold" w:hAnsi="Arial Bold"/>
                <w:b/>
                <w:caps/>
                <w:sz w:val="16"/>
                <w:szCs w:val="16"/>
              </w:rPr>
              <w:t xml:space="preserve"> Occurred:</w:t>
            </w:r>
            <w:r w:rsidR="00F55DC4" w:rsidRPr="001368B4">
              <w:rPr>
                <w:sz w:val="21"/>
                <w:szCs w:val="21"/>
              </w:rPr>
              <w:t xml:space="preserve"> </w:t>
            </w:r>
            <w:sdt>
              <w:sdtPr>
                <w:rPr>
                  <w:sz w:val="21"/>
                  <w:szCs w:val="21"/>
                </w:rPr>
                <w:alias w:val="Date of Incident"/>
                <w:tag w:val="Date of Incident"/>
                <w:id w:val="571388086"/>
                <w:lock w:val="sdtLocked"/>
                <w:date w:fullDate="2017-11-11T00:00:00Z">
                  <w:dateFormat w:val="M/d/yyyy"/>
                  <w:lid w:val="en-US"/>
                  <w:storeMappedDataAs w:val="dateTime"/>
                  <w:calendar w:val="gregorian"/>
                </w:date>
              </w:sdtPr>
              <w:sdtEndPr/>
              <w:sdtContent>
                <w:r w:rsidR="007778D3">
                  <w:rPr>
                    <w:sz w:val="21"/>
                    <w:szCs w:val="21"/>
                  </w:rPr>
                  <w:t>11/11/2017</w:t>
                </w:r>
              </w:sdtContent>
            </w:sdt>
          </w:p>
        </w:tc>
      </w:tr>
      <w:tr w:rsidR="009D0EE1" w:rsidRPr="001368B4" w:rsidTr="00C54438">
        <w:trPr>
          <w:trHeight w:val="383"/>
        </w:trPr>
        <w:tc>
          <w:tcPr>
            <w:tcW w:w="10971" w:type="dxa"/>
            <w:gridSpan w:val="9"/>
            <w:tcBorders>
              <w:bottom w:val="single" w:sz="4" w:space="0" w:color="auto"/>
            </w:tcBorders>
            <w:shd w:val="clear" w:color="auto" w:fill="auto"/>
            <w:vAlign w:val="center"/>
          </w:tcPr>
          <w:p w:rsidR="009D0EE1" w:rsidRPr="001368B4" w:rsidRDefault="00F55DC4" w:rsidP="00D13EA5">
            <w:pPr>
              <w:rPr>
                <w:sz w:val="21"/>
                <w:szCs w:val="21"/>
              </w:rPr>
            </w:pPr>
            <w:r w:rsidRPr="00DC5E13">
              <w:rPr>
                <w:rFonts w:ascii="Arial Bold" w:hAnsi="Arial Bold"/>
                <w:b/>
                <w:caps/>
                <w:sz w:val="16"/>
                <w:szCs w:val="16"/>
              </w:rPr>
              <w:t>Incident Location:</w:t>
            </w:r>
            <w:r w:rsidR="004B1D0D">
              <w:rPr>
                <w:sz w:val="21"/>
                <w:szCs w:val="21"/>
              </w:rPr>
              <w:t xml:space="preserve"> </w:t>
            </w:r>
            <w:sdt>
              <w:sdtPr>
                <w:rPr>
                  <w:sz w:val="21"/>
                  <w:szCs w:val="21"/>
                </w:rPr>
                <w:alias w:val="Location"/>
                <w:tag w:val="Location"/>
                <w:id w:val="-1283177390"/>
                <w:lock w:val="sdtLocked"/>
              </w:sdtPr>
              <w:sdtEndPr/>
              <w:sdtContent>
                <w:proofErr w:type="spellStart"/>
                <w:r w:rsidR="00D13EA5">
                  <w:rPr>
                    <w:sz w:val="21"/>
                    <w:szCs w:val="21"/>
                  </w:rPr>
                  <w:t>Onamia</w:t>
                </w:r>
                <w:proofErr w:type="spellEnd"/>
                <w:r w:rsidR="00D13EA5">
                  <w:rPr>
                    <w:sz w:val="21"/>
                    <w:szCs w:val="21"/>
                  </w:rPr>
                  <w:t>, MN</w:t>
                </w:r>
              </w:sdtContent>
            </w:sdt>
          </w:p>
        </w:tc>
      </w:tr>
      <w:tr w:rsidR="009D0EE1" w:rsidTr="00383D34">
        <w:trPr>
          <w:trHeight w:val="7595"/>
        </w:trPr>
        <w:tc>
          <w:tcPr>
            <w:tcW w:w="10971" w:type="dxa"/>
            <w:gridSpan w:val="9"/>
            <w:tcBorders>
              <w:top w:val="single" w:sz="4" w:space="0" w:color="auto"/>
              <w:left w:val="nil"/>
              <w:bottom w:val="single" w:sz="4" w:space="0" w:color="auto"/>
              <w:right w:val="nil"/>
            </w:tcBorders>
            <w:shd w:val="clear" w:color="auto" w:fill="auto"/>
          </w:tcPr>
          <w:p w:rsidR="00F55DC4" w:rsidRPr="001368B4" w:rsidRDefault="00F55DC4" w:rsidP="00F55DC4"/>
          <w:p w:rsidR="00F55DC4" w:rsidRPr="00DC5E13" w:rsidRDefault="008D0E67" w:rsidP="00F55DC4">
            <w:pPr>
              <w:rPr>
                <w:rFonts w:ascii="Arial Bold" w:hAnsi="Arial Bold"/>
                <w:b/>
                <w:caps/>
                <w:sz w:val="16"/>
                <w:szCs w:val="16"/>
              </w:rPr>
            </w:pPr>
            <w:r w:rsidRPr="00DC5E13">
              <w:rPr>
                <w:rFonts w:ascii="Arial Bold" w:hAnsi="Arial Bold"/>
                <w:b/>
                <w:caps/>
                <w:sz w:val="16"/>
                <w:szCs w:val="16"/>
              </w:rPr>
              <w:t>Details of Incident:</w:t>
            </w:r>
            <w:r w:rsidR="00DC5E13" w:rsidRPr="00DC5E13">
              <w:rPr>
                <w:rFonts w:ascii="Arial Bold" w:hAnsi="Arial Bold"/>
                <w:b/>
                <w:caps/>
                <w:sz w:val="16"/>
                <w:szCs w:val="16"/>
              </w:rPr>
              <w:t xml:space="preserve"> </w:t>
            </w:r>
          </w:p>
          <w:p w:rsidR="00F55DC4" w:rsidRPr="001368B4" w:rsidRDefault="00F55DC4" w:rsidP="00F55DC4"/>
          <w:p w:rsidR="00F55DC4" w:rsidRPr="001368B4" w:rsidRDefault="007778D3" w:rsidP="00F55DC4">
            <w:r>
              <w:t xml:space="preserve">The Aitkin County Sheriff’s Office is looking for assistance in locating Alexis </w:t>
            </w:r>
            <w:proofErr w:type="spellStart"/>
            <w:r>
              <w:t>Elling</w:t>
            </w:r>
            <w:proofErr w:type="spellEnd"/>
            <w:r>
              <w:t xml:space="preserve">, </w:t>
            </w:r>
            <w:r w:rsidR="00DF42D2">
              <w:t>16, of</w:t>
            </w:r>
            <w:r w:rsidR="00FB0ECA">
              <w:t xml:space="preserve"> </w:t>
            </w:r>
            <w:proofErr w:type="spellStart"/>
            <w:r w:rsidR="00FB0ECA">
              <w:t>Onamia</w:t>
            </w:r>
            <w:proofErr w:type="spellEnd"/>
            <w:r w:rsidR="00FB0ECA">
              <w:t>. Alexis left her residence on November 11, 2017 and has not returned. In the past, Alexis has left for short periods of time but always stayed in contact with her mother. In this case, no one has heard from her since she left and authorities are concerned for her welfare. Alexis is described as 5’01”, 190 pounds with red hair and hazel eyes. She has tattoos on both arms. If you think you have seen Alexis or know of her whereabouts please contact the Aitki</w:t>
            </w:r>
            <w:r w:rsidR="00054E3F">
              <w:t xml:space="preserve">n County Sheriff’s Office </w:t>
            </w:r>
            <w:proofErr w:type="gramStart"/>
            <w:r w:rsidR="00054E3F">
              <w:t>at  218</w:t>
            </w:r>
            <w:proofErr w:type="gramEnd"/>
            <w:r w:rsidR="00054E3F">
              <w:t>-927-7400</w:t>
            </w:r>
            <w:r w:rsidR="00981CB4">
              <w:t xml:space="preserve"> or dial 911</w:t>
            </w:r>
            <w:r w:rsidR="00054E3F">
              <w:t xml:space="preserve">. </w:t>
            </w:r>
          </w:p>
          <w:p w:rsidR="00F55DC4" w:rsidRDefault="00F55DC4" w:rsidP="00F55DC4">
            <w:pPr>
              <w:rPr>
                <w:noProof/>
              </w:rPr>
            </w:pPr>
          </w:p>
          <w:p w:rsidR="00F55DC4" w:rsidRPr="001368B4" w:rsidRDefault="00E47F21" w:rsidP="00785EAA">
            <w:pPr>
              <w:tabs>
                <w:tab w:val="left" w:pos="7455"/>
              </w:tabs>
            </w:pPr>
            <w:sdt>
              <w:sdtPr>
                <w:alias w:val="Photo1"/>
                <w:tag w:val="Photo1"/>
                <w:id w:val="811366142"/>
                <w:picture/>
              </w:sdtPr>
              <w:sdtEndPr/>
              <w:sdtContent>
                <w:r w:rsidR="0017075A">
                  <w:rPr>
                    <w:noProof/>
                  </w:rPr>
                  <w:drawing>
                    <wp:inline distT="0" distB="0" distL="0" distR="0">
                      <wp:extent cx="1905000" cy="1905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sdtContent>
            </w:sdt>
            <w:r w:rsidR="004B1D0D">
              <w:t xml:space="preserve">  </w:t>
            </w:r>
            <w:sdt>
              <w:sdtPr>
                <w:alias w:val="Photo2"/>
                <w:tag w:val="Photo2"/>
                <w:id w:val="-1756427573"/>
                <w:picture/>
              </w:sdtPr>
              <w:sdtEndPr/>
              <w:sdtContent>
                <w:r w:rsidR="00785EAA">
                  <w:rPr>
                    <w:noProof/>
                  </w:rPr>
                  <w:drawing>
                    <wp:inline distT="0" distB="0" distL="0" distR="0">
                      <wp:extent cx="1744104" cy="19050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44104" cy="1905000"/>
                              </a:xfrm>
                              <a:prstGeom prst="rect">
                                <a:avLst/>
                              </a:prstGeom>
                              <a:noFill/>
                              <a:ln>
                                <a:noFill/>
                              </a:ln>
                            </pic:spPr>
                          </pic:pic>
                        </a:graphicData>
                      </a:graphic>
                    </wp:inline>
                  </w:drawing>
                </w:r>
              </w:sdtContent>
            </w:sdt>
          </w:p>
        </w:tc>
      </w:tr>
      <w:tr w:rsidR="009D0EE1" w:rsidRPr="001368B4" w:rsidTr="00771424">
        <w:trPr>
          <w:trHeight w:val="288"/>
        </w:trPr>
        <w:tc>
          <w:tcPr>
            <w:tcW w:w="10971" w:type="dxa"/>
            <w:gridSpan w:val="9"/>
            <w:tcBorders>
              <w:top w:val="single" w:sz="4" w:space="0" w:color="auto"/>
            </w:tcBorders>
            <w:shd w:val="clear" w:color="auto" w:fill="auto"/>
            <w:vAlign w:val="center"/>
          </w:tcPr>
          <w:p w:rsidR="009D0EE1" w:rsidRPr="00771424" w:rsidRDefault="00F55DC4" w:rsidP="00771424">
            <w:pPr>
              <w:rPr>
                <w:b/>
                <w:sz w:val="21"/>
                <w:szCs w:val="21"/>
              </w:rPr>
            </w:pPr>
            <w:r w:rsidRPr="002D2897">
              <w:rPr>
                <w:rFonts w:ascii="Arial Bold" w:hAnsi="Arial Bold"/>
                <w:b/>
                <w:caps/>
                <w:sz w:val="20"/>
                <w:szCs w:val="21"/>
              </w:rPr>
              <w:t>Subject Description</w:t>
            </w:r>
            <w:r w:rsidRPr="00771424">
              <w:rPr>
                <w:b/>
                <w:sz w:val="21"/>
                <w:szCs w:val="21"/>
              </w:rPr>
              <w:t>:</w:t>
            </w:r>
          </w:p>
        </w:tc>
      </w:tr>
      <w:tr w:rsidR="00F55DC4" w:rsidRPr="001368B4" w:rsidTr="001368B4">
        <w:trPr>
          <w:trHeight w:val="288"/>
        </w:trPr>
        <w:tc>
          <w:tcPr>
            <w:tcW w:w="2922" w:type="dxa"/>
            <w:gridSpan w:val="2"/>
            <w:shd w:val="clear" w:color="auto" w:fill="auto"/>
            <w:vAlign w:val="center"/>
          </w:tcPr>
          <w:p w:rsidR="00F55DC4" w:rsidRPr="00DC5E13" w:rsidRDefault="00F55DC4" w:rsidP="009A69C7">
            <w:pPr>
              <w:rPr>
                <w:caps/>
                <w:sz w:val="16"/>
                <w:szCs w:val="20"/>
              </w:rPr>
            </w:pPr>
            <w:r w:rsidRPr="00DC5E13">
              <w:rPr>
                <w:caps/>
                <w:sz w:val="16"/>
                <w:szCs w:val="20"/>
              </w:rPr>
              <w:t>Sex:</w:t>
            </w:r>
            <w:r w:rsidR="00D13EA5">
              <w:rPr>
                <w:caps/>
                <w:sz w:val="16"/>
                <w:szCs w:val="20"/>
              </w:rPr>
              <w:t xml:space="preserve"> female</w:t>
            </w:r>
          </w:p>
        </w:tc>
        <w:tc>
          <w:tcPr>
            <w:tcW w:w="2917" w:type="dxa"/>
            <w:gridSpan w:val="4"/>
            <w:shd w:val="clear" w:color="auto" w:fill="auto"/>
            <w:vAlign w:val="center"/>
          </w:tcPr>
          <w:p w:rsidR="00F55DC4" w:rsidRPr="00DC5E13" w:rsidRDefault="00F55DC4" w:rsidP="009A69C7">
            <w:pPr>
              <w:rPr>
                <w:caps/>
                <w:sz w:val="16"/>
                <w:szCs w:val="20"/>
              </w:rPr>
            </w:pPr>
            <w:r w:rsidRPr="00DC5E13">
              <w:rPr>
                <w:caps/>
                <w:sz w:val="16"/>
                <w:szCs w:val="20"/>
              </w:rPr>
              <w:t>Race:</w:t>
            </w:r>
            <w:r w:rsidR="00D13EA5">
              <w:rPr>
                <w:caps/>
                <w:sz w:val="16"/>
                <w:szCs w:val="20"/>
              </w:rPr>
              <w:t xml:space="preserve"> white</w:t>
            </w:r>
          </w:p>
        </w:tc>
        <w:tc>
          <w:tcPr>
            <w:tcW w:w="5132" w:type="dxa"/>
            <w:gridSpan w:val="3"/>
            <w:shd w:val="clear" w:color="auto" w:fill="auto"/>
            <w:vAlign w:val="center"/>
          </w:tcPr>
          <w:p w:rsidR="00F55DC4" w:rsidRPr="00DC5E13" w:rsidRDefault="00F55DC4" w:rsidP="009A69C7">
            <w:pPr>
              <w:rPr>
                <w:caps/>
                <w:sz w:val="16"/>
                <w:szCs w:val="20"/>
              </w:rPr>
            </w:pPr>
            <w:r w:rsidRPr="00DC5E13">
              <w:rPr>
                <w:caps/>
                <w:sz w:val="16"/>
                <w:szCs w:val="20"/>
              </w:rPr>
              <w:t>Age:</w:t>
            </w:r>
            <w:r w:rsidR="00D13EA5">
              <w:rPr>
                <w:caps/>
                <w:sz w:val="16"/>
                <w:szCs w:val="20"/>
              </w:rPr>
              <w:t xml:space="preserve"> 16</w:t>
            </w:r>
          </w:p>
        </w:tc>
      </w:tr>
      <w:tr w:rsidR="00F55DC4" w:rsidRPr="001368B4" w:rsidTr="001368B4">
        <w:trPr>
          <w:trHeight w:val="288"/>
        </w:trPr>
        <w:tc>
          <w:tcPr>
            <w:tcW w:w="2922" w:type="dxa"/>
            <w:gridSpan w:val="2"/>
            <w:shd w:val="clear" w:color="auto" w:fill="auto"/>
            <w:vAlign w:val="center"/>
          </w:tcPr>
          <w:p w:rsidR="00F55DC4" w:rsidRPr="00DC5E13" w:rsidRDefault="00F55DC4" w:rsidP="009A69C7">
            <w:pPr>
              <w:rPr>
                <w:caps/>
                <w:sz w:val="16"/>
                <w:szCs w:val="20"/>
              </w:rPr>
            </w:pPr>
            <w:r w:rsidRPr="00DC5E13">
              <w:rPr>
                <w:caps/>
                <w:sz w:val="16"/>
                <w:szCs w:val="20"/>
              </w:rPr>
              <w:t>Height:</w:t>
            </w:r>
            <w:r w:rsidR="00D13EA5">
              <w:rPr>
                <w:caps/>
                <w:sz w:val="16"/>
                <w:szCs w:val="20"/>
              </w:rPr>
              <w:t xml:space="preserve"> 5’01”</w:t>
            </w:r>
          </w:p>
        </w:tc>
        <w:tc>
          <w:tcPr>
            <w:tcW w:w="2917" w:type="dxa"/>
            <w:gridSpan w:val="4"/>
            <w:shd w:val="clear" w:color="auto" w:fill="auto"/>
            <w:vAlign w:val="center"/>
          </w:tcPr>
          <w:p w:rsidR="00F55DC4" w:rsidRPr="00DC5E13" w:rsidRDefault="00F55DC4" w:rsidP="009A69C7">
            <w:pPr>
              <w:rPr>
                <w:caps/>
                <w:sz w:val="16"/>
                <w:szCs w:val="20"/>
              </w:rPr>
            </w:pPr>
            <w:r w:rsidRPr="00DC5E13">
              <w:rPr>
                <w:caps/>
                <w:sz w:val="16"/>
                <w:szCs w:val="20"/>
              </w:rPr>
              <w:t>Weight:</w:t>
            </w:r>
            <w:r w:rsidR="00D13EA5">
              <w:rPr>
                <w:caps/>
                <w:sz w:val="16"/>
                <w:szCs w:val="20"/>
              </w:rPr>
              <w:t xml:space="preserve"> 190</w:t>
            </w:r>
          </w:p>
        </w:tc>
        <w:tc>
          <w:tcPr>
            <w:tcW w:w="2335" w:type="dxa"/>
            <w:shd w:val="clear" w:color="auto" w:fill="auto"/>
            <w:vAlign w:val="center"/>
          </w:tcPr>
          <w:p w:rsidR="00F55DC4" w:rsidRPr="00DC5E13" w:rsidRDefault="00F55DC4" w:rsidP="009A69C7">
            <w:pPr>
              <w:rPr>
                <w:caps/>
                <w:sz w:val="16"/>
                <w:szCs w:val="20"/>
              </w:rPr>
            </w:pPr>
            <w:r w:rsidRPr="00DC5E13">
              <w:rPr>
                <w:caps/>
                <w:sz w:val="16"/>
                <w:szCs w:val="20"/>
              </w:rPr>
              <w:t>Hair:</w:t>
            </w:r>
            <w:r w:rsidR="00D13EA5">
              <w:rPr>
                <w:caps/>
                <w:sz w:val="16"/>
                <w:szCs w:val="20"/>
              </w:rPr>
              <w:t xml:space="preserve"> red/auburn</w:t>
            </w:r>
          </w:p>
        </w:tc>
        <w:tc>
          <w:tcPr>
            <w:tcW w:w="2797" w:type="dxa"/>
            <w:gridSpan w:val="2"/>
            <w:shd w:val="clear" w:color="auto" w:fill="auto"/>
            <w:vAlign w:val="center"/>
          </w:tcPr>
          <w:p w:rsidR="00F55DC4" w:rsidRPr="00DC5E13" w:rsidRDefault="00F55DC4" w:rsidP="009A69C7">
            <w:pPr>
              <w:rPr>
                <w:caps/>
                <w:sz w:val="16"/>
                <w:szCs w:val="20"/>
              </w:rPr>
            </w:pPr>
            <w:r w:rsidRPr="00DC5E13">
              <w:rPr>
                <w:caps/>
                <w:sz w:val="16"/>
                <w:szCs w:val="20"/>
              </w:rPr>
              <w:t>Eye Color:</w:t>
            </w:r>
            <w:r w:rsidR="00D13EA5">
              <w:rPr>
                <w:caps/>
                <w:sz w:val="16"/>
                <w:szCs w:val="20"/>
              </w:rPr>
              <w:t xml:space="preserve"> hazel</w:t>
            </w:r>
          </w:p>
        </w:tc>
      </w:tr>
      <w:tr w:rsidR="009D0EE1" w:rsidRPr="001368B4" w:rsidTr="001368B4">
        <w:trPr>
          <w:trHeight w:val="288"/>
        </w:trPr>
        <w:tc>
          <w:tcPr>
            <w:tcW w:w="10971" w:type="dxa"/>
            <w:gridSpan w:val="9"/>
            <w:shd w:val="clear" w:color="auto" w:fill="auto"/>
            <w:vAlign w:val="center"/>
          </w:tcPr>
          <w:p w:rsidR="009D0EE1" w:rsidRPr="00DC5E13" w:rsidRDefault="00643F1A" w:rsidP="009A69C7">
            <w:pPr>
              <w:rPr>
                <w:caps/>
                <w:sz w:val="16"/>
                <w:szCs w:val="20"/>
              </w:rPr>
            </w:pPr>
            <w:r w:rsidRPr="00DC5E13">
              <w:rPr>
                <w:caps/>
                <w:color w:val="000000"/>
                <w:sz w:val="16"/>
                <w:szCs w:val="20"/>
              </w:rPr>
              <w:t>Clothing Description:</w:t>
            </w:r>
          </w:p>
        </w:tc>
      </w:tr>
      <w:tr w:rsidR="00261C81" w:rsidRPr="001368B4" w:rsidTr="000E77FD">
        <w:trPr>
          <w:trHeight w:val="315"/>
        </w:trPr>
        <w:tc>
          <w:tcPr>
            <w:tcW w:w="4809" w:type="dxa"/>
            <w:gridSpan w:val="3"/>
            <w:tcBorders>
              <w:top w:val="double" w:sz="4" w:space="0" w:color="auto"/>
            </w:tcBorders>
            <w:shd w:val="clear" w:color="auto" w:fill="auto"/>
            <w:vAlign w:val="center"/>
          </w:tcPr>
          <w:p w:rsidR="00261C81" w:rsidRPr="001368B4" w:rsidRDefault="00981CB4" w:rsidP="00DF42D2">
            <w:pPr>
              <w:rPr>
                <w:b/>
                <w:sz w:val="21"/>
                <w:szCs w:val="21"/>
              </w:rPr>
            </w:pPr>
            <w:r>
              <w:rPr>
                <w:rFonts w:ascii="Arial Bold" w:hAnsi="Arial Bold"/>
                <w:b/>
                <w:caps/>
                <w:noProof/>
                <w:sz w:val="16"/>
                <w:szCs w:val="21"/>
              </w:rPr>
              <mc:AlternateContent>
                <mc:Choice Requires="wps">
                  <w:drawing>
                    <wp:anchor distT="4294967295" distB="4294967295" distL="114300" distR="114300" simplePos="0" relativeHeight="251664896" behindDoc="0" locked="0" layoutInCell="1" allowOverlap="1">
                      <wp:simplePos x="0" y="0"/>
                      <wp:positionH relativeFrom="column">
                        <wp:posOffset>-59055</wp:posOffset>
                      </wp:positionH>
                      <wp:positionV relativeFrom="paragraph">
                        <wp:posOffset>-25401</wp:posOffset>
                      </wp:positionV>
                      <wp:extent cx="6937375" cy="0"/>
                      <wp:effectExtent l="0" t="19050" r="15875"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17001" id="_x0000_t32" coordsize="21600,21600" o:spt="32" o:oned="t" path="m,l21600,21600e" filled="f">
                      <v:path arrowok="t" fillok="f" o:connecttype="none"/>
                      <o:lock v:ext="edit" shapetype="t"/>
                    </v:shapetype>
                    <v:shape id="AutoShape 30" o:spid="_x0000_s1026" type="#_x0000_t32" style="position:absolute;margin-left:-4.65pt;margin-top:-2pt;width:546.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pRHgIAAD0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" strokeweight="2.25pt"/>
                  </w:pict>
                </mc:Fallback>
              </mc:AlternateContent>
            </w:r>
            <w:r w:rsidR="00261C81" w:rsidRPr="002D2897">
              <w:rPr>
                <w:rFonts w:ascii="Arial Bold" w:hAnsi="Arial Bold"/>
                <w:b/>
                <w:caps/>
                <w:sz w:val="16"/>
                <w:szCs w:val="21"/>
              </w:rPr>
              <w:t>Issued By:</w:t>
            </w:r>
            <w:r w:rsidR="00CD762A">
              <w:rPr>
                <w:b/>
                <w:sz w:val="21"/>
                <w:szCs w:val="21"/>
              </w:rPr>
              <w:t xml:space="preserve"> </w:t>
            </w:r>
            <w:sdt>
              <w:sdtPr>
                <w:rPr>
                  <w:b/>
                  <w:sz w:val="21"/>
                  <w:szCs w:val="21"/>
                </w:rPr>
                <w:id w:val="892623495"/>
              </w:sdtPr>
              <w:sdtEndPr/>
              <w:sdtContent>
                <w:r w:rsidR="00DF42D2">
                  <w:rPr>
                    <w:b/>
                    <w:sz w:val="21"/>
                    <w:szCs w:val="21"/>
                  </w:rPr>
                  <w:t xml:space="preserve">Heidi Lenk </w:t>
                </w:r>
              </w:sdtContent>
            </w:sdt>
          </w:p>
        </w:tc>
        <w:tc>
          <w:tcPr>
            <w:tcW w:w="6162" w:type="dxa"/>
            <w:gridSpan w:val="6"/>
            <w:tcBorders>
              <w:top w:val="double" w:sz="4" w:space="0" w:color="auto"/>
            </w:tcBorders>
            <w:shd w:val="clear" w:color="auto" w:fill="auto"/>
            <w:vAlign w:val="center"/>
          </w:tcPr>
          <w:p w:rsidR="00261C81" w:rsidRPr="00CD762A" w:rsidRDefault="00261C81" w:rsidP="00DF42D2">
            <w:pPr>
              <w:rPr>
                <w:sz w:val="21"/>
                <w:szCs w:val="21"/>
              </w:rPr>
            </w:pPr>
            <w:r w:rsidRPr="002D2897">
              <w:rPr>
                <w:rFonts w:ascii="Arial Bold" w:hAnsi="Arial Bold"/>
                <w:b/>
                <w:caps/>
                <w:sz w:val="16"/>
                <w:szCs w:val="21"/>
              </w:rPr>
              <w:t>Agency:</w:t>
            </w:r>
            <w:r w:rsidR="00CD762A">
              <w:rPr>
                <w:b/>
                <w:sz w:val="21"/>
                <w:szCs w:val="21"/>
              </w:rPr>
              <w:t xml:space="preserve"> </w:t>
            </w:r>
            <w:sdt>
              <w:sdtPr>
                <w:rPr>
                  <w:b/>
                  <w:sz w:val="21"/>
                  <w:szCs w:val="21"/>
                </w:rPr>
                <w:id w:val="-125237076"/>
              </w:sdtPr>
              <w:sdtEndPr/>
              <w:sdtContent>
                <w:r w:rsidR="00DF42D2">
                  <w:rPr>
                    <w:b/>
                    <w:sz w:val="21"/>
                    <w:szCs w:val="21"/>
                  </w:rPr>
                  <w:t xml:space="preserve">Aitkin County Sheriff’s Office </w:t>
                </w:r>
              </w:sdtContent>
            </w:sdt>
          </w:p>
        </w:tc>
      </w:tr>
      <w:tr w:rsidR="00261C81" w:rsidRPr="001368B4" w:rsidTr="00261C81">
        <w:trPr>
          <w:trHeight w:val="315"/>
        </w:trPr>
        <w:tc>
          <w:tcPr>
            <w:tcW w:w="2922" w:type="dxa"/>
            <w:gridSpan w:val="2"/>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Phone:</w:t>
            </w:r>
            <w:r w:rsidR="00DF42D2">
              <w:rPr>
                <w:rFonts w:cs="Arial"/>
                <w:caps/>
                <w:sz w:val="16"/>
                <w:szCs w:val="16"/>
              </w:rPr>
              <w:t>218-927-7400</w:t>
            </w:r>
          </w:p>
        </w:tc>
        <w:tc>
          <w:tcPr>
            <w:tcW w:w="2658" w:type="dxa"/>
            <w:gridSpan w:val="3"/>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Fax:</w:t>
            </w:r>
          </w:p>
        </w:tc>
        <w:tc>
          <w:tcPr>
            <w:tcW w:w="5391" w:type="dxa"/>
            <w:gridSpan w:val="4"/>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Email:</w:t>
            </w:r>
          </w:p>
        </w:tc>
      </w:tr>
      <w:tr w:rsidR="00F42CCD" w:rsidRPr="001368B4" w:rsidTr="00261C81">
        <w:trPr>
          <w:trHeight w:val="315"/>
        </w:trPr>
        <w:tc>
          <w:tcPr>
            <w:tcW w:w="5580" w:type="dxa"/>
            <w:gridSpan w:val="5"/>
            <w:tcBorders>
              <w:bottom w:val="double" w:sz="4" w:space="0" w:color="auto"/>
            </w:tcBorders>
            <w:shd w:val="clear" w:color="auto" w:fill="auto"/>
            <w:vAlign w:val="center"/>
          </w:tcPr>
          <w:p w:rsidR="00F42CCD" w:rsidRPr="00771424" w:rsidRDefault="00F42CCD" w:rsidP="00771424">
            <w:pPr>
              <w:rPr>
                <w:caps/>
                <w:sz w:val="16"/>
                <w:szCs w:val="21"/>
              </w:rPr>
            </w:pPr>
            <w:r w:rsidRPr="00771424">
              <w:rPr>
                <w:caps/>
                <w:sz w:val="16"/>
                <w:szCs w:val="21"/>
              </w:rPr>
              <w:t>Send to list #’s:</w:t>
            </w:r>
            <w:r w:rsidR="00981CB4">
              <w:rPr>
                <w:caps/>
                <w:sz w:val="16"/>
                <w:szCs w:val="21"/>
              </w:rPr>
              <w:t xml:space="preserve"> 10,17,18,19,21,27,38,42,43</w:t>
            </w:r>
            <w:r w:rsidR="0003318C">
              <w:rPr>
                <w:caps/>
                <w:sz w:val="16"/>
                <w:szCs w:val="21"/>
              </w:rPr>
              <w:t>, LE statewide</w:t>
            </w:r>
            <w:bookmarkStart w:id="0" w:name="_GoBack"/>
            <w:bookmarkEnd w:id="0"/>
          </w:p>
        </w:tc>
        <w:tc>
          <w:tcPr>
            <w:tcW w:w="5391" w:type="dxa"/>
            <w:gridSpan w:val="4"/>
            <w:tcBorders>
              <w:bottom w:val="double" w:sz="4" w:space="0" w:color="auto"/>
            </w:tcBorders>
            <w:shd w:val="clear" w:color="auto" w:fill="auto"/>
            <w:vAlign w:val="center"/>
          </w:tcPr>
          <w:p w:rsidR="00F42CCD" w:rsidRPr="00771424" w:rsidRDefault="00F42CCD" w:rsidP="00771424">
            <w:pPr>
              <w:rPr>
                <w:caps/>
                <w:sz w:val="16"/>
                <w:szCs w:val="21"/>
              </w:rPr>
            </w:pPr>
            <w:r w:rsidRPr="00771424">
              <w:rPr>
                <w:caps/>
                <w:sz w:val="16"/>
                <w:szCs w:val="21"/>
              </w:rPr>
              <w:t>In Geo Areas:</w:t>
            </w:r>
          </w:p>
        </w:tc>
      </w:tr>
    </w:tbl>
    <w:p w:rsidR="00771424" w:rsidRPr="00383D34" w:rsidRDefault="00771424" w:rsidP="00771424">
      <w:pPr>
        <w:rPr>
          <w:sz w:val="2"/>
          <w:szCs w:val="2"/>
        </w:rPr>
      </w:pPr>
    </w:p>
    <w:sectPr w:rsidR="00771424" w:rsidRPr="00383D34" w:rsidSect="00F42C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21" w:rsidRDefault="00E47F21" w:rsidP="00771424">
      <w:r>
        <w:separator/>
      </w:r>
    </w:p>
  </w:endnote>
  <w:endnote w:type="continuationSeparator" w:id="0">
    <w:p w:rsidR="00E47F21" w:rsidRDefault="00E47F21" w:rsidP="0077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24" w:rsidRPr="001368B4" w:rsidRDefault="00771424" w:rsidP="00771424">
    <w:pPr>
      <w:jc w:val="center"/>
      <w:rPr>
        <w:sz w:val="20"/>
        <w:szCs w:val="22"/>
      </w:rPr>
    </w:pPr>
    <w:r w:rsidRPr="001368B4">
      <w:rPr>
        <w:sz w:val="20"/>
        <w:szCs w:val="22"/>
      </w:rPr>
      <w:t xml:space="preserve">For </w:t>
    </w:r>
    <w:r w:rsidR="00EE2EC0">
      <w:rPr>
        <w:sz w:val="20"/>
        <w:szCs w:val="22"/>
      </w:rPr>
      <w:t>missing person</w:t>
    </w:r>
    <w:r w:rsidRPr="001368B4">
      <w:rPr>
        <w:sz w:val="20"/>
        <w:szCs w:val="22"/>
      </w:rPr>
      <w:t xml:space="preserve"> information, contact </w:t>
    </w:r>
    <w:r w:rsidR="00EE2EC0">
      <w:rPr>
        <w:sz w:val="20"/>
        <w:szCs w:val="22"/>
      </w:rPr>
      <w:t xml:space="preserve">the issuing </w:t>
    </w:r>
    <w:r w:rsidRPr="001368B4">
      <w:rPr>
        <w:sz w:val="20"/>
        <w:szCs w:val="22"/>
      </w:rPr>
      <w:t>law enforcement agency.</w:t>
    </w:r>
  </w:p>
  <w:p w:rsidR="00771424" w:rsidRDefault="00771424" w:rsidP="00771424">
    <w:pPr>
      <w:pStyle w:val="Footer"/>
      <w:jc w:val="center"/>
    </w:pPr>
    <w:r w:rsidRPr="001368B4">
      <w:rPr>
        <w:sz w:val="20"/>
        <w:szCs w:val="22"/>
      </w:rPr>
      <w:t>MN Crime Alert Network, Bureau of Criminal Apprehension, (651) 793-1120, www.crimealert.state.mn.us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21" w:rsidRDefault="00E47F21" w:rsidP="00771424">
      <w:r>
        <w:separator/>
      </w:r>
    </w:p>
  </w:footnote>
  <w:footnote w:type="continuationSeparator" w:id="0">
    <w:p w:rsidR="00E47F21" w:rsidRDefault="00E47F21" w:rsidP="00771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50"/>
    <w:rsid w:val="0003318C"/>
    <w:rsid w:val="000401A3"/>
    <w:rsid w:val="00052CE1"/>
    <w:rsid w:val="00054E3F"/>
    <w:rsid w:val="0009777F"/>
    <w:rsid w:val="00103419"/>
    <w:rsid w:val="001145CA"/>
    <w:rsid w:val="001368B4"/>
    <w:rsid w:val="00137D18"/>
    <w:rsid w:val="0015584C"/>
    <w:rsid w:val="0017075A"/>
    <w:rsid w:val="001A3F6D"/>
    <w:rsid w:val="00261C81"/>
    <w:rsid w:val="00266254"/>
    <w:rsid w:val="002969DF"/>
    <w:rsid w:val="002A788D"/>
    <w:rsid w:val="002B7463"/>
    <w:rsid w:val="002D0E2E"/>
    <w:rsid w:val="002D2897"/>
    <w:rsid w:val="002E7C61"/>
    <w:rsid w:val="003145D3"/>
    <w:rsid w:val="00383D34"/>
    <w:rsid w:val="003F2C7C"/>
    <w:rsid w:val="00426A18"/>
    <w:rsid w:val="00450E9F"/>
    <w:rsid w:val="004B1D0D"/>
    <w:rsid w:val="004D6A6E"/>
    <w:rsid w:val="005942C3"/>
    <w:rsid w:val="005B02C3"/>
    <w:rsid w:val="005B0478"/>
    <w:rsid w:val="005C479C"/>
    <w:rsid w:val="006120BF"/>
    <w:rsid w:val="00643F1A"/>
    <w:rsid w:val="0064495B"/>
    <w:rsid w:val="006D05D0"/>
    <w:rsid w:val="00766424"/>
    <w:rsid w:val="00771424"/>
    <w:rsid w:val="007778D3"/>
    <w:rsid w:val="00785EAA"/>
    <w:rsid w:val="007A07A4"/>
    <w:rsid w:val="007C3C3D"/>
    <w:rsid w:val="007D4A76"/>
    <w:rsid w:val="007E0758"/>
    <w:rsid w:val="007E1B50"/>
    <w:rsid w:val="007F0775"/>
    <w:rsid w:val="0086183F"/>
    <w:rsid w:val="00876111"/>
    <w:rsid w:val="008B7021"/>
    <w:rsid w:val="008D0E67"/>
    <w:rsid w:val="008E61A4"/>
    <w:rsid w:val="00913960"/>
    <w:rsid w:val="00981CB4"/>
    <w:rsid w:val="0098640D"/>
    <w:rsid w:val="009A69C7"/>
    <w:rsid w:val="009D0EE1"/>
    <w:rsid w:val="00A3101A"/>
    <w:rsid w:val="00A323AB"/>
    <w:rsid w:val="00A8651D"/>
    <w:rsid w:val="00AB3E78"/>
    <w:rsid w:val="00AC01A5"/>
    <w:rsid w:val="00AE6446"/>
    <w:rsid w:val="00B033FE"/>
    <w:rsid w:val="00B263C4"/>
    <w:rsid w:val="00B42C8F"/>
    <w:rsid w:val="00BA6A9D"/>
    <w:rsid w:val="00C061CE"/>
    <w:rsid w:val="00C54438"/>
    <w:rsid w:val="00C701FB"/>
    <w:rsid w:val="00C9033B"/>
    <w:rsid w:val="00CD762A"/>
    <w:rsid w:val="00D13EA5"/>
    <w:rsid w:val="00DB5843"/>
    <w:rsid w:val="00DC5E13"/>
    <w:rsid w:val="00DE3C8C"/>
    <w:rsid w:val="00DF42D2"/>
    <w:rsid w:val="00E17EEB"/>
    <w:rsid w:val="00E362E5"/>
    <w:rsid w:val="00E47F21"/>
    <w:rsid w:val="00E517D1"/>
    <w:rsid w:val="00E83299"/>
    <w:rsid w:val="00EC76F3"/>
    <w:rsid w:val="00ED387B"/>
    <w:rsid w:val="00EE2EC0"/>
    <w:rsid w:val="00EF4B8B"/>
    <w:rsid w:val="00F42CCD"/>
    <w:rsid w:val="00F55DC4"/>
    <w:rsid w:val="00FA0560"/>
    <w:rsid w:val="00FB0ECA"/>
    <w:rsid w:val="00FB6A0E"/>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E4F32"/>
  <w15:docId w15:val="{73F88CB1-9A09-4325-A5F4-36E3A82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38"/>
    <w:rPr>
      <w:rFonts w:ascii="Arial" w:hAnsi="Arial"/>
      <w:sz w:val="22"/>
      <w:szCs w:val="24"/>
    </w:rPr>
  </w:style>
  <w:style w:type="paragraph" w:styleId="Heading1">
    <w:name w:val="heading 1"/>
    <w:basedOn w:val="Normal"/>
    <w:next w:val="Normal"/>
    <w:qFormat/>
    <w:rsid w:val="009D0EE1"/>
    <w:pPr>
      <w:keepNext/>
      <w:outlineLvl w:val="0"/>
    </w:pPr>
    <w:rPr>
      <w:rFonts w:ascii="Impact" w:hAnsi="Impact"/>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5843"/>
    <w:rPr>
      <w:rFonts w:ascii="Tahoma" w:hAnsi="Tahoma" w:cs="Tahoma"/>
      <w:sz w:val="16"/>
      <w:szCs w:val="16"/>
    </w:rPr>
  </w:style>
  <w:style w:type="character" w:customStyle="1" w:styleId="BalloonTextChar">
    <w:name w:val="Balloon Text Char"/>
    <w:link w:val="BalloonText"/>
    <w:rsid w:val="00DB5843"/>
    <w:rPr>
      <w:rFonts w:ascii="Tahoma" w:hAnsi="Tahoma" w:cs="Tahoma"/>
      <w:sz w:val="16"/>
      <w:szCs w:val="16"/>
    </w:rPr>
  </w:style>
  <w:style w:type="paragraph" w:styleId="NoSpacing">
    <w:name w:val="No Spacing"/>
    <w:uiPriority w:val="1"/>
    <w:qFormat/>
    <w:rsid w:val="00DB5843"/>
    <w:rPr>
      <w:rFonts w:ascii="Calibri" w:eastAsia="Calibri" w:hAnsi="Calibri"/>
      <w:sz w:val="22"/>
      <w:szCs w:val="22"/>
    </w:rPr>
  </w:style>
  <w:style w:type="character" w:styleId="PlaceholderText">
    <w:name w:val="Placeholder Text"/>
    <w:basedOn w:val="DefaultParagraphFont"/>
    <w:uiPriority w:val="99"/>
    <w:semiHidden/>
    <w:rsid w:val="008D0E67"/>
    <w:rPr>
      <w:color w:val="808080"/>
    </w:rPr>
  </w:style>
  <w:style w:type="paragraph" w:styleId="Header">
    <w:name w:val="header"/>
    <w:basedOn w:val="Normal"/>
    <w:link w:val="HeaderChar"/>
    <w:rsid w:val="00771424"/>
    <w:pPr>
      <w:tabs>
        <w:tab w:val="center" w:pos="4680"/>
        <w:tab w:val="right" w:pos="9360"/>
      </w:tabs>
    </w:pPr>
  </w:style>
  <w:style w:type="character" w:customStyle="1" w:styleId="HeaderChar">
    <w:name w:val="Header Char"/>
    <w:basedOn w:val="DefaultParagraphFont"/>
    <w:link w:val="Header"/>
    <w:rsid w:val="00771424"/>
    <w:rPr>
      <w:rFonts w:ascii="Arial" w:hAnsi="Arial"/>
      <w:sz w:val="22"/>
      <w:szCs w:val="24"/>
    </w:rPr>
  </w:style>
  <w:style w:type="paragraph" w:styleId="Footer">
    <w:name w:val="footer"/>
    <w:basedOn w:val="Normal"/>
    <w:link w:val="FooterChar"/>
    <w:rsid w:val="00771424"/>
    <w:pPr>
      <w:tabs>
        <w:tab w:val="center" w:pos="4680"/>
        <w:tab w:val="right" w:pos="9360"/>
      </w:tabs>
    </w:pPr>
  </w:style>
  <w:style w:type="character" w:customStyle="1" w:styleId="FooterChar">
    <w:name w:val="Footer Char"/>
    <w:basedOn w:val="DefaultParagraphFont"/>
    <w:link w:val="Footer"/>
    <w:rsid w:val="0077142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wardow\Desktop\Training%20Folder\MCAN%20Crime%20Alert%20Form%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F944D6DB5B42F1901564DAF761DAB7"/>
        <w:category>
          <w:name w:val="General"/>
          <w:gallery w:val="placeholder"/>
        </w:category>
        <w:types>
          <w:type w:val="bbPlcHdr"/>
        </w:types>
        <w:behaviors>
          <w:behavior w:val="content"/>
        </w:behaviors>
        <w:guid w:val="{0F751ACE-56F1-4561-B5DB-F5FD025560EC}"/>
      </w:docPartPr>
      <w:docPartBody>
        <w:p w:rsidR="003A26F9" w:rsidRDefault="000342F4">
          <w:pPr>
            <w:pStyle w:val="71F944D6DB5B42F1901564DAF761DAB7"/>
          </w:pPr>
          <w:r w:rsidRPr="005C78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342F4"/>
    <w:rsid w:val="000342F4"/>
    <w:rsid w:val="00110609"/>
    <w:rsid w:val="001F66C5"/>
    <w:rsid w:val="003A26F9"/>
    <w:rsid w:val="004D0909"/>
    <w:rsid w:val="004D4CFA"/>
    <w:rsid w:val="009E5675"/>
    <w:rsid w:val="00A50AAE"/>
    <w:rsid w:val="00D729F7"/>
    <w:rsid w:val="00E13F0F"/>
    <w:rsid w:val="00F4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9F7"/>
    <w:rPr>
      <w:color w:val="808080"/>
    </w:rPr>
  </w:style>
  <w:style w:type="paragraph" w:customStyle="1" w:styleId="71F944D6DB5B42F1901564DAF761DAB7">
    <w:name w:val="71F944D6DB5B42F1901564DAF761DAB7"/>
    <w:rsid w:val="00D72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MCAN Crime Alert Form 2014</Template>
  <TotalTime>7</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Premiere Conferencing</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Twardowski, Janell</dc:creator>
  <cp:lastModifiedBy>Rush, Kris (DPS)</cp:lastModifiedBy>
  <cp:revision>4</cp:revision>
  <cp:lastPrinted>2014-02-18T22:34:00Z</cp:lastPrinted>
  <dcterms:created xsi:type="dcterms:W3CDTF">2018-01-05T23:21:00Z</dcterms:created>
  <dcterms:modified xsi:type="dcterms:W3CDTF">2018-01-05T23:23:00Z</dcterms:modified>
</cp:coreProperties>
</file>